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12" w:rsidRPr="00C603CD" w:rsidRDefault="000C2B2B" w:rsidP="000C2B2B">
      <w:pPr>
        <w:spacing w:after="0" w:line="408" w:lineRule="auto"/>
        <w:ind w:left="-993"/>
        <w:jc w:val="center"/>
        <w:rPr>
          <w:lang w:val="ru-RU"/>
        </w:rPr>
        <w:sectPr w:rsidR="005F3312" w:rsidRPr="00C603C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492370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75920" cy="9434754"/>
            <wp:effectExtent l="19050" t="0" r="0" b="0"/>
            <wp:docPr id="1" name="Рисунок 1" descr="C:\Users\1\Desktop\титульники\технолог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\технология 5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90" cy="943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312" w:rsidRPr="00C603CD" w:rsidRDefault="00FF0176" w:rsidP="000C2B2B">
      <w:pPr>
        <w:spacing w:after="0"/>
        <w:jc w:val="both"/>
        <w:rPr>
          <w:lang w:val="ru-RU"/>
        </w:rPr>
      </w:pPr>
      <w:bookmarkStart w:id="1" w:name="block-14923707"/>
      <w:bookmarkEnd w:id="0"/>
      <w:r w:rsidRPr="00C603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F3312" w:rsidRPr="00C603CD" w:rsidRDefault="005F3312">
      <w:pPr>
        <w:spacing w:after="0"/>
        <w:ind w:left="120"/>
        <w:jc w:val="both"/>
        <w:rPr>
          <w:lang w:val="ru-RU"/>
        </w:rPr>
      </w:pP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603CD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C603CD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C603CD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603C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603C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F3312" w:rsidRPr="00C603CD" w:rsidRDefault="00FF0176">
      <w:pPr>
        <w:spacing w:after="0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протяжении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603CD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F3312" w:rsidRPr="00C603CD" w:rsidRDefault="00FF0176">
      <w:pPr>
        <w:spacing w:after="0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производстве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5F3312" w:rsidRPr="00C603CD" w:rsidRDefault="00FF0176">
      <w:pPr>
        <w:spacing w:after="0"/>
        <w:ind w:firstLine="600"/>
        <w:jc w:val="both"/>
        <w:rPr>
          <w:lang w:val="ru-RU"/>
        </w:rPr>
      </w:pP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5F3312" w:rsidRPr="00C603CD" w:rsidRDefault="005F3312">
      <w:pPr>
        <w:rPr>
          <w:lang w:val="ru-RU"/>
        </w:rPr>
        <w:sectPr w:rsidR="005F3312" w:rsidRPr="00C603CD">
          <w:pgSz w:w="11906" w:h="16383"/>
          <w:pgMar w:top="1134" w:right="850" w:bottom="1134" w:left="1701" w:header="720" w:footer="720" w:gutter="0"/>
          <w:cols w:space="720"/>
        </w:sectPr>
      </w:pP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2" w:name="block-14923703"/>
      <w:bookmarkEnd w:id="1"/>
      <w:r w:rsidRPr="00C603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C603C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C603C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C603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C603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C603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C603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C603C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C603CD">
        <w:rPr>
          <w:rFonts w:ascii="Times New Roman" w:hAnsi="Times New Roman"/>
          <w:color w:val="000000"/>
          <w:sz w:val="28"/>
          <w:lang w:val="ru-RU"/>
        </w:rPr>
        <w:t>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Общие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C603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603CD">
        <w:rPr>
          <w:rFonts w:ascii="Times New Roman" w:hAnsi="Times New Roman"/>
          <w:color w:val="000000"/>
          <w:sz w:val="28"/>
          <w:lang w:val="ru-RU"/>
        </w:rPr>
        <w:t>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Получение и использование металлов человеком. Рациональное использование, сбор и переработка вторичного сырья.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Общие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сведения о видах металлов и сплавах. Тонколистовой металл и проволока.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C603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603CD">
        <w:rPr>
          <w:rFonts w:ascii="Times New Roman" w:hAnsi="Times New Roman"/>
          <w:color w:val="000000"/>
          <w:sz w:val="28"/>
          <w:lang w:val="ru-RU"/>
        </w:rPr>
        <w:t>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C603C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>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C603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C603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C603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C603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603CD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Программы для просмотра на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экране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компьютера файлов с готовыми цифровыми трёхмерными моделями и последующей распечатки их развёрток.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C603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C603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C603C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C603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C603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Общие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сведения о сборочных чертежах. Оформление сборочного чертежа. Правила чтения сборочных чертежей.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C603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C603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C603C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Определение автоматизации, общие принципы управления технологическим процессом. Автоматизированные системы, используемые на промышленных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предприятиях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региона.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производстве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C603CD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>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C603CD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Выращивание растений на школьном/приусадебном </w:t>
      </w:r>
      <w:proofErr w:type="gramStart"/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>участке</w:t>
      </w:r>
      <w:proofErr w:type="gramEnd"/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C603CD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F3312" w:rsidRPr="00C603CD" w:rsidRDefault="005F3312">
      <w:pPr>
        <w:rPr>
          <w:lang w:val="ru-RU"/>
        </w:rPr>
        <w:sectPr w:rsidR="005F3312" w:rsidRPr="00C603CD">
          <w:pgSz w:w="11906" w:h="16383"/>
          <w:pgMar w:top="1134" w:right="850" w:bottom="1134" w:left="1701" w:header="720" w:footer="720" w:gutter="0"/>
          <w:cols w:space="720"/>
        </w:sectPr>
      </w:pP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27" w:name="block-14923705"/>
      <w:bookmarkEnd w:id="2"/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C603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603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3C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603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3C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603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3C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603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3C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C603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603C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C603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3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3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3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C603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603C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востребованность на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603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C603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603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востребованность на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603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востребованность на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труда;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603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603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603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603C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603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C603C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востребованность на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603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востребованность на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603C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603CD">
        <w:rPr>
          <w:rFonts w:ascii="Times New Roman" w:hAnsi="Times New Roman"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C603CD">
        <w:rPr>
          <w:rFonts w:ascii="Times New Roman" w:hAnsi="Times New Roman"/>
          <w:color w:val="000000"/>
          <w:sz w:val="28"/>
          <w:lang w:val="ru-RU"/>
        </w:rPr>
        <w:t xml:space="preserve">-моделирования, их востребованность на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разрабатывать проекты автоматизированных систем, направленных на эффективное управление технологическими процессами на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производстве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и в быту;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востребованность на региональном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востребованность на региональном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left="120"/>
        <w:jc w:val="both"/>
        <w:rPr>
          <w:lang w:val="ru-RU"/>
        </w:rPr>
      </w:pPr>
      <w:r w:rsidRPr="00C603C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5F3312" w:rsidRPr="00C603CD" w:rsidRDefault="005F3312">
      <w:pPr>
        <w:spacing w:after="0" w:line="264" w:lineRule="auto"/>
        <w:ind w:left="120"/>
        <w:jc w:val="both"/>
        <w:rPr>
          <w:lang w:val="ru-RU"/>
        </w:rPr>
      </w:pP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3C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C603C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5F3312" w:rsidRPr="00C603CD" w:rsidRDefault="00FF0176">
      <w:pPr>
        <w:spacing w:after="0" w:line="264" w:lineRule="auto"/>
        <w:ind w:firstLine="600"/>
        <w:jc w:val="both"/>
        <w:rPr>
          <w:lang w:val="ru-RU"/>
        </w:rPr>
      </w:pPr>
      <w:r w:rsidRPr="00C603C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востребованность на региональном </w:t>
      </w:r>
      <w:proofErr w:type="gramStart"/>
      <w:r w:rsidRPr="00C603CD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C603CD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5F3312" w:rsidRPr="00C603CD" w:rsidRDefault="005F3312">
      <w:pPr>
        <w:rPr>
          <w:lang w:val="ru-RU"/>
        </w:rPr>
        <w:sectPr w:rsidR="005F3312" w:rsidRPr="00C603CD">
          <w:pgSz w:w="11906" w:h="16383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31" w:name="block-14923706"/>
      <w:bookmarkEnd w:id="27"/>
      <w:r w:rsidRPr="00C603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F3312" w:rsidRDefault="00FF0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70"/>
        <w:gridCol w:w="1374"/>
        <w:gridCol w:w="1841"/>
        <w:gridCol w:w="1910"/>
        <w:gridCol w:w="3365"/>
      </w:tblGrid>
      <w:tr w:rsidR="005F3312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5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6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7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8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9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 w:rsidRPr="000C2B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10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11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12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13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14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15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16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17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18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19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5F331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</w:t>
            </w: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 w:rsidRPr="000C2B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32" w:name="block-14923709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F3312" w:rsidRDefault="00FF0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5F331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 w:rsidRPr="000C2B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 w:rsidRPr="000C2B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33" w:name="block-14923710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F3312" w:rsidRPr="00C603CD" w:rsidRDefault="00FF0176">
      <w:pPr>
        <w:spacing w:after="0"/>
        <w:ind w:left="120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5F331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 w:rsidRPr="000C2B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 w:rsidRPr="000C2B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34" w:name="block-14923712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F3312" w:rsidRDefault="00FF0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5F331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20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21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22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23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24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 w:rsidRPr="000C2B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25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26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27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28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29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35" w:name="block-14923711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F3312" w:rsidRPr="00C603CD" w:rsidRDefault="00FF0176">
      <w:pPr>
        <w:spacing w:after="0"/>
        <w:ind w:left="120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8"/>
        <w:gridCol w:w="1372"/>
        <w:gridCol w:w="1841"/>
        <w:gridCol w:w="1910"/>
        <w:gridCol w:w="3360"/>
      </w:tblGrid>
      <w:tr w:rsidR="005F3312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 w:rsidRPr="000C2B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36" w:name="block-14923702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F3312" w:rsidRPr="00C603CD" w:rsidRDefault="00FF0176">
      <w:pPr>
        <w:spacing w:after="0"/>
        <w:ind w:left="120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5F331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 w:rsidRPr="000C2B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 w:rsidRPr="000C2B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37" w:name="block-14923714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F3312" w:rsidRDefault="00FF0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5F331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30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31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32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33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34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 w:rsidRPr="000C2B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35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36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C26DAE">
            <w:pPr>
              <w:spacing w:after="0"/>
              <w:ind w:left="135"/>
            </w:pPr>
            <w:hyperlink r:id="rId37">
              <w:r w:rsidR="00FF01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38" w:name="block-14923715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F3312" w:rsidRPr="00C603CD" w:rsidRDefault="00FF0176">
      <w:pPr>
        <w:spacing w:after="0"/>
        <w:ind w:left="120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5F331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 w:rsidRPr="000C2B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 w:rsidRPr="000C2B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</w:t>
            </w: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предприятиях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39" w:name="block-14923708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F3312" w:rsidRDefault="00FF0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5F331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«Выполнение 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5F331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40" w:name="block-14923716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5F3312" w:rsidRDefault="00FF0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5F331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Цифровые технологии на </w:t>
            </w: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41" w:name="block-14923713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5F3312" w:rsidRPr="00C603CD" w:rsidRDefault="00FF0176">
      <w:pPr>
        <w:spacing w:after="0"/>
        <w:ind w:left="120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5F331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Цифровые технологии на </w:t>
            </w: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по 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42" w:name="block-14923717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5F3312" w:rsidRDefault="00FF0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5F331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  <w:proofErr w:type="gram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43" w:name="block-14923718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5F3312" w:rsidRPr="00C603CD" w:rsidRDefault="00FF0176">
      <w:pPr>
        <w:spacing w:after="0"/>
        <w:ind w:left="120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5F331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Животноводческие предприятия </w:t>
            </w: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44" w:name="block-14923719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5F3312" w:rsidRPr="00C603CD" w:rsidRDefault="00FF0176">
      <w:pPr>
        <w:spacing w:after="0"/>
        <w:ind w:left="120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5F331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автоматизированных систем, их применение на </w:t>
            </w: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45" w:name="block-14923720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5F3312" w:rsidRDefault="00FF0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5F331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«Интернет вещей». </w:t>
            </w: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46" w:name="block-14923722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5F3312" w:rsidRPr="00C603CD" w:rsidRDefault="00FF0176">
      <w:pPr>
        <w:spacing w:after="0"/>
        <w:ind w:left="120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5F331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312" w:rsidRDefault="005F33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312" w:rsidRDefault="005F3312"/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</w:t>
            </w:r>
            <w:proofErr w:type="gramStart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предприятиях</w:t>
            </w:r>
            <w:proofErr w:type="gramEnd"/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3312" w:rsidRDefault="005F3312">
            <w:pPr>
              <w:spacing w:after="0"/>
              <w:ind w:left="135"/>
            </w:pPr>
          </w:p>
        </w:tc>
      </w:tr>
      <w:tr w:rsidR="005F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Pr="00C603CD" w:rsidRDefault="00FF0176">
            <w:pPr>
              <w:spacing w:after="0"/>
              <w:ind w:left="135"/>
              <w:rPr>
                <w:lang w:val="ru-RU"/>
              </w:rPr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 w:rsidRPr="00C60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3312" w:rsidRDefault="00FF0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312" w:rsidRDefault="005F3312"/>
        </w:tc>
      </w:tr>
    </w:tbl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5F3312">
      <w:pPr>
        <w:sectPr w:rsidR="005F33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312" w:rsidRDefault="00FF0176">
      <w:pPr>
        <w:spacing w:after="0"/>
        <w:ind w:left="120"/>
      </w:pPr>
      <w:bookmarkStart w:id="47" w:name="block-14923721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F3312" w:rsidRDefault="00FF01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3312" w:rsidRDefault="00FF01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F3312" w:rsidRDefault="00FF01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F3312" w:rsidRDefault="00FF01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F3312" w:rsidRDefault="00FF01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F3312" w:rsidRDefault="00FF01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F3312" w:rsidRDefault="005F3312">
      <w:pPr>
        <w:spacing w:after="0"/>
        <w:ind w:left="120"/>
      </w:pPr>
    </w:p>
    <w:p w:rsidR="005F3312" w:rsidRPr="00C603CD" w:rsidRDefault="00FF0176">
      <w:pPr>
        <w:spacing w:after="0" w:line="480" w:lineRule="auto"/>
        <w:ind w:left="120"/>
        <w:rPr>
          <w:lang w:val="ru-RU"/>
        </w:rPr>
      </w:pPr>
      <w:r w:rsidRPr="00C603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3312" w:rsidRDefault="00FF01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F3312" w:rsidRDefault="005F3312">
      <w:pPr>
        <w:sectPr w:rsidR="005F3312">
          <w:pgSz w:w="11906" w:h="16383"/>
          <w:pgMar w:top="1134" w:right="850" w:bottom="1134" w:left="1701" w:header="720" w:footer="720" w:gutter="0"/>
          <w:cols w:space="720"/>
        </w:sectPr>
      </w:pPr>
    </w:p>
    <w:bookmarkEnd w:id="47"/>
    <w:p w:rsidR="00FF0176" w:rsidRDefault="00FF0176"/>
    <w:sectPr w:rsidR="00FF0176" w:rsidSect="005F33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F3312"/>
    <w:rsid w:val="000C2B2B"/>
    <w:rsid w:val="005F3312"/>
    <w:rsid w:val="00C26DAE"/>
    <w:rsid w:val="00C603CD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F33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F3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C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112</Pages>
  <Words>15794</Words>
  <Characters>90029</Characters>
  <Application>Microsoft Office Word</Application>
  <DocSecurity>0</DocSecurity>
  <Lines>750</Lines>
  <Paragraphs>211</Paragraphs>
  <ScaleCrop>false</ScaleCrop>
  <Company/>
  <LinksUpToDate>false</LinksUpToDate>
  <CharactersWithSpaces>105612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2023-09-12T07:05:00Z</cp:lastPrinted>
  <dcterms:created xsi:type="dcterms:W3CDTF">2023-09-12T07:04:00Z</dcterms:created>
  <dcterms:modified xsi:type="dcterms:W3CDTF">2023-09-12T11:00:00Z</dcterms:modified>
</cp:coreProperties>
</file>